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VIRBY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Wyneslowe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21-238)</w:t>
      </w:r>
    </w:p>
    <w:p w:rsidR="00692BC7" w:rsidRPr="00692BC7" w:rsidRDefault="00692BC7" w:rsidP="00692B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2BC7">
        <w:rPr>
          <w:rFonts w:ascii="Times New Roman" w:hAnsi="Times New Roman" w:cs="Times New Roman"/>
          <w:sz w:val="24"/>
          <w:szCs w:val="24"/>
        </w:rPr>
        <w:t>29 Jun.1420</w:t>
      </w:r>
      <w:r w:rsidRPr="00692BC7"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692BC7" w:rsidRPr="00692BC7" w:rsidRDefault="00692BC7" w:rsidP="00692B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2BC7">
        <w:rPr>
          <w:rFonts w:ascii="Times New Roman" w:hAnsi="Times New Roman" w:cs="Times New Roman"/>
          <w:sz w:val="24"/>
          <w:szCs w:val="24"/>
        </w:rPr>
        <w:tab/>
      </w:r>
      <w:r w:rsidRPr="00692BC7">
        <w:rPr>
          <w:rFonts w:ascii="Times New Roman" w:hAnsi="Times New Roman" w:cs="Times New Roman"/>
          <w:sz w:val="24"/>
          <w:szCs w:val="24"/>
        </w:rPr>
        <w:tab/>
        <w:t>Essex, into the lands of the late Thomas Walden(q.v.).</w:t>
      </w:r>
    </w:p>
    <w:p w:rsidR="00692BC7" w:rsidRPr="00692BC7" w:rsidRDefault="00692BC7" w:rsidP="00692B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2BC7">
        <w:rPr>
          <w:rFonts w:ascii="Times New Roman" w:hAnsi="Times New Roman" w:cs="Times New Roman"/>
          <w:sz w:val="24"/>
          <w:szCs w:val="24"/>
        </w:rPr>
        <w:tab/>
      </w:r>
      <w:r w:rsidRPr="00692BC7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692BC7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692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BC7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92BC7">
        <w:rPr>
          <w:rFonts w:ascii="Times New Roman" w:hAnsi="Times New Roman" w:cs="Times New Roman"/>
          <w:sz w:val="24"/>
          <w:szCs w:val="24"/>
        </w:rPr>
        <w:t xml:space="preserve"> 21-547)</w:t>
      </w:r>
    </w:p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696F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37696F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</w:p>
    <w:p w:rsidR="00692BC7" w:rsidRPr="0037696F" w:rsidRDefault="00692BC7" w:rsidP="0037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2017</w:t>
      </w:r>
      <w:bookmarkStart w:id="0" w:name="_GoBack"/>
      <w:bookmarkEnd w:id="0"/>
    </w:p>
    <w:sectPr w:rsidR="00692BC7" w:rsidRPr="003769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96F" w:rsidRDefault="0037696F" w:rsidP="00564E3C">
      <w:pPr>
        <w:spacing w:after="0" w:line="240" w:lineRule="auto"/>
      </w:pPr>
      <w:r>
        <w:separator/>
      </w:r>
    </w:p>
  </w:endnote>
  <w:endnote w:type="continuationSeparator" w:id="0">
    <w:p w:rsidR="0037696F" w:rsidRDefault="0037696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2BC7">
      <w:rPr>
        <w:rFonts w:ascii="Times New Roman" w:hAnsi="Times New Roman" w:cs="Times New Roman"/>
        <w:noProof/>
        <w:sz w:val="24"/>
        <w:szCs w:val="24"/>
      </w:rPr>
      <w:t>14 February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96F" w:rsidRDefault="0037696F" w:rsidP="00564E3C">
      <w:pPr>
        <w:spacing w:after="0" w:line="240" w:lineRule="auto"/>
      </w:pPr>
      <w:r>
        <w:separator/>
      </w:r>
    </w:p>
  </w:footnote>
  <w:footnote w:type="continuationSeparator" w:id="0">
    <w:p w:rsidR="0037696F" w:rsidRDefault="0037696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96F"/>
    <w:rsid w:val="00372DC6"/>
    <w:rsid w:val="0037696F"/>
    <w:rsid w:val="00564E3C"/>
    <w:rsid w:val="0064591D"/>
    <w:rsid w:val="00692BC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5A47E"/>
  <w15:chartTrackingRefBased/>
  <w15:docId w15:val="{09C27FE3-7849-4ECC-96D7-88175014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2016-02-10T22:20:00Z</dcterms:created>
  <dcterms:modified xsi:type="dcterms:W3CDTF">2017-02-14T08:09:00Z</dcterms:modified>
</cp:coreProperties>
</file>